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A7" w:rsidRDefault="002D72A7" w:rsidP="002D72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79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8 at 3.34.0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A7" w:rsidRDefault="002D72A7" w:rsidP="002D72A7">
      <w:pPr>
        <w:rPr>
          <w:sz w:val="32"/>
          <w:szCs w:val="32"/>
        </w:rPr>
      </w:pPr>
    </w:p>
    <w:p w:rsidR="004A7828" w:rsidRDefault="002D72A7" w:rsidP="002D72A7">
      <w:pPr>
        <w:jc w:val="center"/>
        <w:rPr>
          <w:sz w:val="32"/>
          <w:szCs w:val="32"/>
        </w:rPr>
      </w:pPr>
      <w:r w:rsidRPr="002D72A7">
        <w:rPr>
          <w:sz w:val="32"/>
          <w:szCs w:val="32"/>
        </w:rPr>
        <w:t xml:space="preserve">OriginationID </w:t>
      </w:r>
      <w:r>
        <w:rPr>
          <w:sz w:val="32"/>
          <w:szCs w:val="32"/>
        </w:rPr>
        <w:t>Value Within Integration Requests</w:t>
      </w:r>
    </w:p>
    <w:p w:rsidR="002D72A7" w:rsidRDefault="00040A75" w:rsidP="002D72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2D72A7" w:rsidRDefault="002D72A7" w:rsidP="002D72A7">
      <w:pPr>
        <w:jc w:val="center"/>
        <w:rPr>
          <w:sz w:val="32"/>
          <w:szCs w:val="32"/>
        </w:rPr>
      </w:pPr>
    </w:p>
    <w:p w:rsidR="002D72A7" w:rsidRPr="002D72A7" w:rsidRDefault="002D72A7" w:rsidP="002D72A7">
      <w:pPr>
        <w:rPr>
          <w:b/>
          <w:color w:val="8EAADB" w:themeColor="accent1" w:themeTint="99"/>
          <w:sz w:val="28"/>
          <w:szCs w:val="28"/>
        </w:rPr>
      </w:pPr>
      <w:r w:rsidRPr="002D72A7">
        <w:rPr>
          <w:b/>
          <w:color w:val="8EAADB" w:themeColor="accent1" w:themeTint="99"/>
          <w:sz w:val="28"/>
          <w:szCs w:val="28"/>
        </w:rPr>
        <w:t>Summary</w:t>
      </w:r>
    </w:p>
    <w:p w:rsidR="002D72A7" w:rsidRDefault="002D72A7" w:rsidP="002D72A7">
      <w:pPr>
        <w:rPr>
          <w:sz w:val="22"/>
          <w:szCs w:val="22"/>
        </w:rPr>
      </w:pPr>
      <w:r>
        <w:rPr>
          <w:sz w:val="22"/>
          <w:szCs w:val="22"/>
        </w:rPr>
        <w:t xml:space="preserve">Starting 2019, all Resellers will need to </w:t>
      </w:r>
      <w:r w:rsidR="00A8480C">
        <w:rPr>
          <w:sz w:val="22"/>
          <w:szCs w:val="22"/>
        </w:rPr>
        <w:t>include this unique company value in their requests. Please see below for the format of the value as well as a few examples within th</w:t>
      </w:r>
      <w:r w:rsidR="00084D2D">
        <w:rPr>
          <w:sz w:val="22"/>
          <w:szCs w:val="22"/>
        </w:rPr>
        <w:t>e Order Block detailing the field.</w:t>
      </w:r>
    </w:p>
    <w:p w:rsidR="00084D2D" w:rsidRDefault="00084D2D" w:rsidP="002D72A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2250"/>
        <w:gridCol w:w="1705"/>
      </w:tblGrid>
      <w:tr w:rsidR="00084D2D" w:rsidTr="00084D2D">
        <w:tc>
          <w:tcPr>
            <w:tcW w:w="1975" w:type="dxa"/>
            <w:tcBorders>
              <w:bottom w:val="single" w:sz="6" w:space="0" w:color="auto"/>
            </w:tcBorders>
            <w:shd w:val="clear" w:color="auto" w:fill="9CC2E5" w:themeFill="accent5" w:themeFillTint="99"/>
          </w:tcPr>
          <w:p w:rsidR="00084D2D" w:rsidRDefault="00084D2D" w:rsidP="002D7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Parameter Name</w:t>
            </w:r>
          </w:p>
        </w:tc>
        <w:tc>
          <w:tcPr>
            <w:tcW w:w="3420" w:type="dxa"/>
            <w:shd w:val="clear" w:color="auto" w:fill="9CC2E5" w:themeFill="accent5" w:themeFillTint="99"/>
          </w:tcPr>
          <w:p w:rsidR="00084D2D" w:rsidRDefault="00084D2D" w:rsidP="002D7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shd w:val="clear" w:color="auto" w:fill="9CC2E5" w:themeFill="accent5" w:themeFillTint="99"/>
          </w:tcPr>
          <w:p w:rsidR="00084D2D" w:rsidRDefault="00084D2D" w:rsidP="002D7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Format/Length</w:t>
            </w:r>
          </w:p>
        </w:tc>
        <w:tc>
          <w:tcPr>
            <w:tcW w:w="1705" w:type="dxa"/>
            <w:shd w:val="clear" w:color="auto" w:fill="9CC2E5" w:themeFill="accent5" w:themeFillTint="99"/>
          </w:tcPr>
          <w:p w:rsidR="00084D2D" w:rsidRDefault="00084D2D" w:rsidP="002D7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Mandatory</w:t>
            </w:r>
          </w:p>
        </w:tc>
      </w:tr>
      <w:tr w:rsidR="00084D2D" w:rsidTr="00084D2D"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</w:tcPr>
          <w:p w:rsidR="00084D2D" w:rsidRPr="00084D2D" w:rsidRDefault="00084D2D" w:rsidP="002D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OriginationID</w:t>
            </w:r>
          </w:p>
        </w:tc>
        <w:tc>
          <w:tcPr>
            <w:tcW w:w="3420" w:type="dxa"/>
          </w:tcPr>
          <w:p w:rsidR="00084D2D" w:rsidRDefault="00084D2D" w:rsidP="002D7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Unique Customer Id</w:t>
            </w:r>
          </w:p>
        </w:tc>
        <w:tc>
          <w:tcPr>
            <w:tcW w:w="2250" w:type="dxa"/>
          </w:tcPr>
          <w:p w:rsidR="00084D2D" w:rsidRDefault="00084D2D" w:rsidP="002D7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Alpha-Numeric</w:t>
            </w:r>
          </w:p>
        </w:tc>
        <w:tc>
          <w:tcPr>
            <w:tcW w:w="1705" w:type="dxa"/>
          </w:tcPr>
          <w:p w:rsidR="00084D2D" w:rsidRDefault="00084D2D" w:rsidP="002D7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2019</w:t>
            </w:r>
          </w:p>
        </w:tc>
      </w:tr>
    </w:tbl>
    <w:p w:rsidR="00084D2D" w:rsidRDefault="00084D2D" w:rsidP="002D72A7">
      <w:pPr>
        <w:rPr>
          <w:sz w:val="22"/>
          <w:szCs w:val="22"/>
        </w:rPr>
      </w:pPr>
    </w:p>
    <w:p w:rsidR="00084D2D" w:rsidRDefault="00084D2D" w:rsidP="002D72A7">
      <w:pPr>
        <w:rPr>
          <w:b/>
          <w:color w:val="8EAADB" w:themeColor="accent1" w:themeTint="99"/>
        </w:rPr>
      </w:pPr>
    </w:p>
    <w:p w:rsidR="00084D2D" w:rsidRDefault="00084D2D" w:rsidP="00084D2D">
      <w:pPr>
        <w:rPr>
          <w:b/>
          <w:color w:val="8EAADB" w:themeColor="accent1" w:themeTint="99"/>
        </w:rPr>
      </w:pPr>
      <w:r>
        <w:rPr>
          <w:b/>
          <w:color w:val="8EAADB" w:themeColor="accent1" w:themeTint="99"/>
        </w:rPr>
        <w:t xml:space="preserve">ADRConnect </w:t>
      </w:r>
      <w:r w:rsidR="00022FD4">
        <w:rPr>
          <w:b/>
          <w:color w:val="8EAADB" w:themeColor="accent1" w:themeTint="99"/>
        </w:rPr>
        <w:t xml:space="preserve">Order </w:t>
      </w:r>
      <w:r>
        <w:rPr>
          <w:b/>
          <w:color w:val="8EAADB" w:themeColor="accent1" w:themeTint="99"/>
        </w:rPr>
        <w:t>Block: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>&lt;Order&gt;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&lt;Handling&gt;OL&lt;/Handling&gt;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</w:t>
      </w:r>
      <w:proofErr w:type="spellStart"/>
      <w:r w:rsidRPr="00084D2D">
        <w:rPr>
          <w:sz w:val="20"/>
          <w:szCs w:val="20"/>
        </w:rPr>
        <w:t>Misc</w:t>
      </w:r>
      <w:proofErr w:type="spellEnd"/>
      <w:r w:rsidRPr="00084D2D">
        <w:rPr>
          <w:sz w:val="20"/>
          <w:szCs w:val="20"/>
        </w:rPr>
        <w:t>&gt;TEST MVR&lt;/</w:t>
      </w:r>
      <w:proofErr w:type="spellStart"/>
      <w:r w:rsidRPr="00084D2D">
        <w:rPr>
          <w:sz w:val="20"/>
          <w:szCs w:val="20"/>
        </w:rPr>
        <w:t>Misc</w:t>
      </w:r>
      <w:proofErr w:type="spellEnd"/>
      <w:r w:rsidRPr="00084D2D">
        <w:rPr>
          <w:sz w:val="20"/>
          <w:szCs w:val="20"/>
        </w:rPr>
        <w:t>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&lt;State&gt;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  &lt;Abbrev&gt;TN&lt;/Abbrev&gt;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  &lt;Full&gt;&lt;/Full&gt;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&lt;/State&gt;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&lt;License&gt;201712301&lt;/License&gt;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</w:t>
      </w:r>
      <w:proofErr w:type="spellStart"/>
      <w:r w:rsidRPr="00084D2D">
        <w:rPr>
          <w:sz w:val="20"/>
          <w:szCs w:val="20"/>
        </w:rPr>
        <w:t>LastName</w:t>
      </w:r>
      <w:proofErr w:type="spellEnd"/>
      <w:r w:rsidRPr="00084D2D">
        <w:rPr>
          <w:sz w:val="20"/>
          <w:szCs w:val="20"/>
        </w:rPr>
        <w:t>&gt;SMITH&lt;/</w:t>
      </w:r>
      <w:proofErr w:type="spellStart"/>
      <w:r w:rsidRPr="00084D2D">
        <w:rPr>
          <w:sz w:val="20"/>
          <w:szCs w:val="20"/>
        </w:rPr>
        <w:t>LastName</w:t>
      </w:r>
      <w:proofErr w:type="spellEnd"/>
      <w:r w:rsidRPr="00084D2D">
        <w:rPr>
          <w:sz w:val="20"/>
          <w:szCs w:val="20"/>
        </w:rPr>
        <w:t>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&lt;FirstName&gt;JOHN&lt;/FirstName&gt;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&lt;DOB&gt;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  &lt;Year&gt;1966&lt;/Year&gt;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  &lt;Month&gt;05&lt;/Month&gt;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  &lt;Day&gt;12&lt;/Day&gt;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&lt;/DOB&gt;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&lt;Subtype&gt;3Y&lt;/Subtype&gt;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</w:t>
      </w:r>
      <w:proofErr w:type="spellStart"/>
      <w:r w:rsidRPr="00084D2D">
        <w:rPr>
          <w:sz w:val="20"/>
          <w:szCs w:val="20"/>
        </w:rPr>
        <w:t>ProductID</w:t>
      </w:r>
      <w:proofErr w:type="spellEnd"/>
      <w:r w:rsidRPr="00084D2D">
        <w:rPr>
          <w:sz w:val="20"/>
          <w:szCs w:val="20"/>
        </w:rPr>
        <w:t>&gt;DL&lt;/</w:t>
      </w:r>
      <w:proofErr w:type="spellStart"/>
      <w:r w:rsidRPr="00084D2D">
        <w:rPr>
          <w:sz w:val="20"/>
          <w:szCs w:val="20"/>
        </w:rPr>
        <w:t>ProductID</w:t>
      </w:r>
      <w:proofErr w:type="spellEnd"/>
      <w:r w:rsidRPr="00084D2D">
        <w:rPr>
          <w:sz w:val="20"/>
          <w:szCs w:val="20"/>
        </w:rPr>
        <w:t>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&lt;Purpose&gt;AA&lt;/Purpose&gt;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 xml:space="preserve"> </w:t>
      </w:r>
      <w:r w:rsidRPr="00084D2D">
        <w:rPr>
          <w:sz w:val="20"/>
          <w:szCs w:val="20"/>
          <w:highlight w:val="yellow"/>
        </w:rPr>
        <w:t>&lt;OriginationID&gt;GYXE8473&lt;/OriginationID&gt;</w:t>
      </w:r>
      <w:r>
        <w:rPr>
          <w:sz w:val="20"/>
          <w:szCs w:val="20"/>
        </w:rPr>
        <w:t xml:space="preserve"> - </w:t>
      </w:r>
    </w:p>
    <w:p w:rsidR="00084D2D" w:rsidRPr="00084D2D" w:rsidRDefault="00084D2D" w:rsidP="00084D2D">
      <w:pPr>
        <w:rPr>
          <w:sz w:val="20"/>
          <w:szCs w:val="20"/>
        </w:rPr>
      </w:pPr>
      <w:r w:rsidRPr="00084D2D">
        <w:rPr>
          <w:sz w:val="20"/>
          <w:szCs w:val="20"/>
        </w:rPr>
        <w:t>&lt;/Order&gt;</w:t>
      </w:r>
    </w:p>
    <w:p w:rsidR="00084D2D" w:rsidRDefault="00084D2D" w:rsidP="00084D2D">
      <w:pPr>
        <w:rPr>
          <w:b/>
          <w:color w:val="8EAADB" w:themeColor="accent1" w:themeTint="99"/>
        </w:rPr>
      </w:pPr>
    </w:p>
    <w:p w:rsidR="00084D2D" w:rsidRDefault="00022FD4" w:rsidP="00084D2D">
      <w:pPr>
        <w:rPr>
          <w:b/>
          <w:color w:val="8EAADB" w:themeColor="accent1" w:themeTint="99"/>
        </w:rPr>
      </w:pPr>
      <w:r>
        <w:rPr>
          <w:b/>
          <w:color w:val="8EAADB" w:themeColor="accent1" w:themeTint="99"/>
        </w:rPr>
        <w:t>STIConnect Order Block: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MVRMODE=MVRUSA&amp;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PROCESS=NEWREQ&amp;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CCODE=X9999&amp;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CPASS=Abcd.1234&amp;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CUSER=AMERICAN&amp;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CUSTOMOUTPUTTYPE=7&amp;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ORDERSTATE=MI&amp;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CLICENSE1=C123456789012&amp;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CFNAME1=JOHN&amp;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CMIDDLE1=ALLAN&amp;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CLNAME1=SMOTH&amp;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CDATE1=052878&amp;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CPOLICY1=</w:t>
      </w:r>
      <w:r>
        <w:rPr>
          <w:sz w:val="20"/>
          <w:szCs w:val="20"/>
        </w:rPr>
        <w:t>New</w:t>
      </w:r>
      <w:r w:rsidRPr="00022FD4">
        <w:rPr>
          <w:sz w:val="20"/>
          <w:szCs w:val="20"/>
        </w:rPr>
        <w:t>Request&amp;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DPPACODE=03&amp;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CHISTORY1=3&amp;</w:t>
      </w:r>
    </w:p>
    <w:p w:rsidR="00022FD4" w:rsidRDefault="00022FD4" w:rsidP="00022FD4">
      <w:pPr>
        <w:rPr>
          <w:b/>
          <w:color w:val="8EAADB" w:themeColor="accent1" w:themeTint="99"/>
        </w:rPr>
      </w:pPr>
      <w:r w:rsidRPr="00022FD4">
        <w:rPr>
          <w:sz w:val="20"/>
          <w:szCs w:val="20"/>
          <w:highlight w:val="yellow"/>
        </w:rPr>
        <w:t>ORIGINATIONID=KL89YIP47</w:t>
      </w:r>
    </w:p>
    <w:p w:rsidR="00084D2D" w:rsidRDefault="00084D2D" w:rsidP="002D72A7">
      <w:pPr>
        <w:rPr>
          <w:b/>
          <w:color w:val="8EAADB" w:themeColor="accent1" w:themeTint="99"/>
        </w:rPr>
      </w:pPr>
    </w:p>
    <w:p w:rsidR="00022FD4" w:rsidRDefault="00084D2D" w:rsidP="002D72A7">
      <w:pPr>
        <w:rPr>
          <w:b/>
          <w:color w:val="8EAADB" w:themeColor="accent1" w:themeTint="99"/>
        </w:rPr>
      </w:pPr>
      <w:r w:rsidRPr="00084D2D">
        <w:rPr>
          <w:b/>
          <w:color w:val="8EAADB" w:themeColor="accent1" w:themeTint="99"/>
        </w:rPr>
        <w:t>Legacy XML Order Block</w:t>
      </w:r>
      <w:r w:rsidR="00022FD4">
        <w:rPr>
          <w:b/>
          <w:color w:val="8EAADB" w:themeColor="accent1" w:themeTint="99"/>
        </w:rPr>
        <w:t>: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>&lt;Order&gt;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&lt;Handling&gt;OL&lt;/Handling&gt;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</w:t>
      </w:r>
      <w:proofErr w:type="spellStart"/>
      <w:r w:rsidRPr="00022FD4">
        <w:rPr>
          <w:sz w:val="20"/>
          <w:szCs w:val="20"/>
        </w:rPr>
        <w:t>ProductID</w:t>
      </w:r>
      <w:proofErr w:type="spellEnd"/>
      <w:r w:rsidRPr="00022FD4">
        <w:rPr>
          <w:sz w:val="20"/>
          <w:szCs w:val="20"/>
        </w:rPr>
        <w:t>&gt;DL&lt;/</w:t>
      </w:r>
      <w:proofErr w:type="spellStart"/>
      <w:r w:rsidRPr="00022FD4">
        <w:rPr>
          <w:sz w:val="20"/>
          <w:szCs w:val="20"/>
        </w:rPr>
        <w:t>ProductID</w:t>
      </w:r>
      <w:proofErr w:type="spellEnd"/>
      <w:r w:rsidRPr="00022FD4">
        <w:rPr>
          <w:sz w:val="20"/>
          <w:szCs w:val="20"/>
        </w:rPr>
        <w:t>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&lt;Subtype&gt;3Y&lt;/Subtype&gt;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&lt;Account&gt;X9999&lt;/Account&gt;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</w:t>
      </w:r>
      <w:r w:rsidRPr="00022FD4">
        <w:rPr>
          <w:sz w:val="20"/>
          <w:szCs w:val="20"/>
          <w:highlight w:val="yellow"/>
        </w:rPr>
        <w:t>&lt;OriginationID&gt;Abc0123&lt;/OriginationID&gt;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&lt;Purpose&gt;AA&lt;/Purpose&gt;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</w:t>
      </w:r>
      <w:proofErr w:type="spellStart"/>
      <w:r w:rsidRPr="00022FD4">
        <w:rPr>
          <w:sz w:val="20"/>
          <w:szCs w:val="20"/>
        </w:rPr>
        <w:t>Misc</w:t>
      </w:r>
      <w:proofErr w:type="spellEnd"/>
      <w:r w:rsidRPr="00022FD4">
        <w:rPr>
          <w:sz w:val="20"/>
          <w:szCs w:val="20"/>
        </w:rPr>
        <w:t>&gt;&lt;/</w:t>
      </w:r>
      <w:proofErr w:type="spellStart"/>
      <w:r w:rsidRPr="00022FD4">
        <w:rPr>
          <w:sz w:val="20"/>
          <w:szCs w:val="20"/>
        </w:rPr>
        <w:t>Misc</w:t>
      </w:r>
      <w:proofErr w:type="spellEnd"/>
      <w:r w:rsidRPr="00022FD4">
        <w:rPr>
          <w:sz w:val="20"/>
          <w:szCs w:val="20"/>
        </w:rPr>
        <w:t>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&lt;License&gt;J20131732&lt;/License&gt;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&lt;FirstName&gt;JASON&lt;/FirstName&gt;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</w:t>
      </w:r>
      <w:proofErr w:type="spellStart"/>
      <w:r w:rsidRPr="00022FD4">
        <w:rPr>
          <w:sz w:val="20"/>
          <w:szCs w:val="20"/>
        </w:rPr>
        <w:t>MiddleName</w:t>
      </w:r>
      <w:proofErr w:type="spellEnd"/>
      <w:r w:rsidRPr="00022FD4">
        <w:rPr>
          <w:sz w:val="20"/>
          <w:szCs w:val="20"/>
        </w:rPr>
        <w:t>&gt;&lt;/</w:t>
      </w:r>
      <w:proofErr w:type="spellStart"/>
      <w:r w:rsidRPr="00022FD4">
        <w:rPr>
          <w:sz w:val="20"/>
          <w:szCs w:val="20"/>
        </w:rPr>
        <w:t>MiddleName</w:t>
      </w:r>
      <w:proofErr w:type="spellEnd"/>
      <w:r w:rsidRPr="00022FD4">
        <w:rPr>
          <w:sz w:val="20"/>
          <w:szCs w:val="20"/>
        </w:rPr>
        <w:t>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</w:t>
      </w:r>
      <w:proofErr w:type="spellStart"/>
      <w:r w:rsidRPr="00022FD4">
        <w:rPr>
          <w:sz w:val="20"/>
          <w:szCs w:val="20"/>
        </w:rPr>
        <w:t>LastName</w:t>
      </w:r>
      <w:proofErr w:type="spellEnd"/>
      <w:r w:rsidRPr="00022FD4">
        <w:rPr>
          <w:sz w:val="20"/>
          <w:szCs w:val="20"/>
        </w:rPr>
        <w:t>&gt;WILLIAMS&lt;/</w:t>
      </w:r>
      <w:proofErr w:type="spellStart"/>
      <w:r w:rsidRPr="00022FD4">
        <w:rPr>
          <w:sz w:val="20"/>
          <w:szCs w:val="20"/>
        </w:rPr>
        <w:t>LastName</w:t>
      </w:r>
      <w:proofErr w:type="spellEnd"/>
      <w:r w:rsidRPr="00022FD4">
        <w:rPr>
          <w:sz w:val="20"/>
          <w:szCs w:val="20"/>
        </w:rPr>
        <w:t>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&lt;DOB&gt;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  &lt;Year&gt;1979&lt;/Year&gt;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  &lt;Month&gt;04&lt;/Month&gt;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  &lt;Day&gt;29&lt;/Day&gt;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&lt;/DOB&gt;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&lt;State&gt;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  &lt;Abbrev&gt;MO&lt;/Abbrev&gt;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  &lt;Full/&gt;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 &lt;/State&gt;</w:t>
      </w:r>
    </w:p>
    <w:p w:rsidR="00022FD4" w:rsidRPr="00022FD4" w:rsidRDefault="00022FD4" w:rsidP="00022FD4">
      <w:pPr>
        <w:rPr>
          <w:sz w:val="20"/>
          <w:szCs w:val="20"/>
        </w:rPr>
      </w:pPr>
      <w:r w:rsidRPr="00022FD4">
        <w:rPr>
          <w:sz w:val="20"/>
          <w:szCs w:val="20"/>
        </w:rPr>
        <w:t xml:space="preserve">&lt;/Order&gt; </w:t>
      </w:r>
    </w:p>
    <w:p w:rsidR="00084D2D" w:rsidRPr="00084D2D" w:rsidRDefault="00084D2D" w:rsidP="002D72A7">
      <w:pPr>
        <w:rPr>
          <w:b/>
          <w:color w:val="8EAADB" w:themeColor="accent1" w:themeTint="99"/>
        </w:rPr>
      </w:pPr>
    </w:p>
    <w:sectPr w:rsidR="00084D2D" w:rsidRPr="00084D2D" w:rsidSect="0048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C1E69"/>
    <w:multiLevelType w:val="hybridMultilevel"/>
    <w:tmpl w:val="D8E4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A7"/>
    <w:rsid w:val="00022FD4"/>
    <w:rsid w:val="00040A75"/>
    <w:rsid w:val="00084D2D"/>
    <w:rsid w:val="002D72A7"/>
    <w:rsid w:val="003C7057"/>
    <w:rsid w:val="00411179"/>
    <w:rsid w:val="00481AB4"/>
    <w:rsid w:val="007B054A"/>
    <w:rsid w:val="00A8480C"/>
    <w:rsid w:val="00BC4E4A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274DC41-6AFE-A548-956D-72CC3B6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A7"/>
    <w:pPr>
      <w:ind w:left="720"/>
      <w:contextualSpacing/>
    </w:pPr>
  </w:style>
  <w:style w:type="table" w:styleId="TableGrid">
    <w:name w:val="Table Grid"/>
    <w:basedOn w:val="TableNormal"/>
    <w:uiPriority w:val="39"/>
    <w:rsid w:val="0008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E7BF7-F0CF-984C-B3BB-840C7C0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Rupp</dc:creator>
  <cp:keywords/>
  <dc:description/>
  <cp:lastModifiedBy>Rich Valdez</cp:lastModifiedBy>
  <cp:revision>2</cp:revision>
  <dcterms:created xsi:type="dcterms:W3CDTF">2018-10-16T20:45:00Z</dcterms:created>
  <dcterms:modified xsi:type="dcterms:W3CDTF">2018-10-16T20:45:00Z</dcterms:modified>
</cp:coreProperties>
</file>